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99FC4" w14:textId="77777777" w:rsidR="0014728C" w:rsidRDefault="0014728C" w:rsidP="0014728C">
      <w:pPr>
        <w:ind w:left="6480"/>
      </w:pPr>
    </w:p>
    <w:p w14:paraId="539310DF" w14:textId="77777777" w:rsidR="0014728C" w:rsidRDefault="0014728C" w:rsidP="0014728C">
      <w:pPr>
        <w:ind w:left="6480"/>
      </w:pPr>
    </w:p>
    <w:p w14:paraId="22C8D754" w14:textId="77777777" w:rsidR="0023017F" w:rsidRDefault="0023017F" w:rsidP="0014728C">
      <w:pPr>
        <w:rPr>
          <w:b/>
          <w:i/>
        </w:rPr>
      </w:pPr>
    </w:p>
    <w:p w14:paraId="4BFB1FB7" w14:textId="7A90DF06" w:rsidR="0014728C" w:rsidRPr="0014728C" w:rsidRDefault="0014728C" w:rsidP="0014728C">
      <w:pPr>
        <w:rPr>
          <w:b/>
          <w:i/>
        </w:rPr>
      </w:pPr>
      <w:r w:rsidRPr="0014728C">
        <w:rPr>
          <w:b/>
          <w:i/>
        </w:rPr>
        <w:t>Literature Paper 1, Section A = Shakespeare</w:t>
      </w:r>
    </w:p>
    <w:p w14:paraId="7BFC8E1D" w14:textId="77777777" w:rsidR="0014728C" w:rsidRDefault="0014728C" w:rsidP="0014728C"/>
    <w:p w14:paraId="22E4D830" w14:textId="77777777" w:rsidR="0014728C" w:rsidRPr="0014728C" w:rsidRDefault="0014728C" w:rsidP="0014728C">
      <w:pPr>
        <w:rPr>
          <w:b/>
          <w:u w:val="single"/>
        </w:rPr>
      </w:pPr>
      <w:r>
        <w:rPr>
          <w:b/>
          <w:u w:val="single"/>
        </w:rPr>
        <w:t>Romeo and Juliet</w:t>
      </w:r>
    </w:p>
    <w:p w14:paraId="40466169" w14:textId="77777777" w:rsidR="0014728C" w:rsidRDefault="0014728C" w:rsidP="0014728C"/>
    <w:p w14:paraId="6713C6EB" w14:textId="61547D9B" w:rsidR="0014728C" w:rsidRDefault="0014728C" w:rsidP="0014728C">
      <w:r>
        <w:t>Read thi</w:t>
      </w:r>
      <w:r w:rsidR="00BD49AC">
        <w:t>s extract from Act Three, Scene One of</w:t>
      </w:r>
      <w:r w:rsidR="00E72FAE">
        <w:t xml:space="preserve"> Romeo and Juliet </w:t>
      </w:r>
      <w:r>
        <w:t>and then answer the questions that follow.</w:t>
      </w:r>
    </w:p>
    <w:p w14:paraId="7CC31409" w14:textId="77777777" w:rsidR="0014728C" w:rsidRDefault="0014728C" w:rsidP="0014728C"/>
    <w:p w14:paraId="62E4A856" w14:textId="127FA30D" w:rsidR="0014728C" w:rsidRDefault="00BD49AC" w:rsidP="0014728C">
      <w:r>
        <w:t>In this extract, Benvolio is trying to persuade Mercutio to go home / get out of the streets of Verona.</w:t>
      </w:r>
      <w:r w:rsidR="0027255F">
        <w:t xml:space="preserve"> </w:t>
      </w:r>
    </w:p>
    <w:p w14:paraId="791AC9E0" w14:textId="77777777" w:rsidR="0014728C" w:rsidRPr="0014728C" w:rsidRDefault="0014728C" w:rsidP="0014728C"/>
    <w:tbl>
      <w:tblPr>
        <w:tblStyle w:val="TableGrid"/>
        <w:tblW w:w="0" w:type="auto"/>
        <w:tblLook w:val="04A0" w:firstRow="1" w:lastRow="0" w:firstColumn="1" w:lastColumn="0" w:noHBand="0" w:noVBand="1"/>
      </w:tblPr>
      <w:tblGrid>
        <w:gridCol w:w="8290"/>
      </w:tblGrid>
      <w:tr w:rsidR="0014728C" w:rsidRPr="0014728C" w14:paraId="48C0D4C2" w14:textId="77777777" w:rsidTr="0027255F">
        <w:tc>
          <w:tcPr>
            <w:tcW w:w="8516" w:type="dxa"/>
          </w:tcPr>
          <w:p w14:paraId="32D86C35" w14:textId="07D57B80" w:rsidR="00BD49AC" w:rsidRPr="00BD49AC" w:rsidRDefault="00BD49AC" w:rsidP="00BD49AC">
            <w:pPr>
              <w:rPr>
                <w:rFonts w:ascii="Times New Roman" w:eastAsia="Times New Roman" w:hAnsi="Times New Roman" w:cs="Times New Roman"/>
                <w:lang w:eastAsia="en-GB"/>
              </w:rPr>
            </w:pPr>
            <w:r w:rsidRPr="00BD49AC">
              <w:rPr>
                <w:rFonts w:ascii="Arial" w:eastAsia="Times New Roman" w:hAnsi="Arial" w:cs="Arial"/>
                <w:b/>
                <w:bCs/>
                <w:color w:val="000000"/>
                <w:bdr w:val="none" w:sz="0" w:space="0" w:color="auto" w:frame="1"/>
                <w:lang w:eastAsia="en-GB"/>
              </w:rPr>
              <w:t>BENVOLIO</w:t>
            </w:r>
            <w:r>
              <w:rPr>
                <w:rFonts w:ascii="Arial" w:eastAsia="Times New Roman" w:hAnsi="Arial" w:cs="Arial"/>
                <w:b/>
                <w:bCs/>
                <w:color w:val="000000"/>
                <w:bdr w:val="none" w:sz="0" w:space="0" w:color="auto" w:frame="1"/>
                <w:lang w:eastAsia="en-GB"/>
              </w:rPr>
              <w:t>:</w:t>
            </w:r>
          </w:p>
          <w:p w14:paraId="33BBE8F9" w14:textId="77777777" w:rsidR="00BD49AC" w:rsidRP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I pray thee, good Mercutio, let’s retire.</w:t>
            </w:r>
          </w:p>
          <w:p w14:paraId="4AE56961" w14:textId="77777777" w:rsidR="00BD49AC" w:rsidRP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The day is hot; the Capulets, abroad;</w:t>
            </w:r>
          </w:p>
          <w:p w14:paraId="5E088EAB" w14:textId="77777777" w:rsidR="00BD49AC" w:rsidRP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And if we meet we shall not ’scape a brawl,</w:t>
            </w:r>
          </w:p>
          <w:p w14:paraId="09562D8F" w14:textId="23EF9F4A" w:rsid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For now, these hot days, is the mad blood stirring.</w:t>
            </w:r>
          </w:p>
          <w:p w14:paraId="3ABE9FCB" w14:textId="3E04F448" w:rsidR="00BD49AC" w:rsidRDefault="00BD49AC" w:rsidP="00BD49AC">
            <w:pPr>
              <w:textAlignment w:val="baseline"/>
              <w:rPr>
                <w:rFonts w:ascii="Arial" w:eastAsia="Times New Roman" w:hAnsi="Arial" w:cs="Arial"/>
                <w:color w:val="292C2E"/>
                <w:lang w:eastAsia="en-GB"/>
              </w:rPr>
            </w:pPr>
          </w:p>
          <w:p w14:paraId="678EF9B2" w14:textId="6489D423" w:rsidR="00BD49AC" w:rsidRPr="00BD49AC" w:rsidRDefault="00BD49AC" w:rsidP="00BD49AC">
            <w:pPr>
              <w:rPr>
                <w:rFonts w:ascii="Times New Roman" w:eastAsia="Times New Roman" w:hAnsi="Times New Roman" w:cs="Times New Roman"/>
                <w:lang w:eastAsia="en-GB"/>
              </w:rPr>
            </w:pPr>
            <w:r w:rsidRPr="00BD49AC">
              <w:rPr>
                <w:rFonts w:ascii="Arial" w:eastAsia="Times New Roman" w:hAnsi="Arial" w:cs="Arial"/>
                <w:b/>
                <w:bCs/>
                <w:color w:val="000000"/>
                <w:bdr w:val="none" w:sz="0" w:space="0" w:color="auto" w:frame="1"/>
                <w:lang w:eastAsia="en-GB"/>
              </w:rPr>
              <w:t>MERCUTIO</w:t>
            </w:r>
            <w:r>
              <w:rPr>
                <w:rFonts w:ascii="Arial" w:eastAsia="Times New Roman" w:hAnsi="Arial" w:cs="Arial"/>
                <w:b/>
                <w:bCs/>
                <w:color w:val="000000"/>
                <w:bdr w:val="none" w:sz="0" w:space="0" w:color="auto" w:frame="1"/>
                <w:lang w:eastAsia="en-GB"/>
              </w:rPr>
              <w:t>:</w:t>
            </w:r>
          </w:p>
          <w:p w14:paraId="730DFE0C" w14:textId="169C3D4D" w:rsid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Thou art like one of those fellows that, when he enters the confines of a tavern, claps me his sword upon the table and says “God send me no need of thee!” and, by the operation of the second cup, draws it on the drawer when indeed there is no need.</w:t>
            </w:r>
          </w:p>
          <w:p w14:paraId="02E86CBF" w14:textId="29A09096" w:rsidR="00BD49AC" w:rsidRDefault="00BD49AC" w:rsidP="00BD49AC">
            <w:pPr>
              <w:textAlignment w:val="baseline"/>
              <w:rPr>
                <w:rFonts w:ascii="Arial" w:eastAsia="Times New Roman" w:hAnsi="Arial" w:cs="Arial"/>
                <w:color w:val="292C2E"/>
                <w:lang w:eastAsia="en-GB"/>
              </w:rPr>
            </w:pPr>
          </w:p>
          <w:p w14:paraId="7C7AFCDF" w14:textId="77777777" w:rsidR="00BD49AC" w:rsidRPr="00BD49AC" w:rsidRDefault="00BD49AC" w:rsidP="00BD49AC">
            <w:pPr>
              <w:rPr>
                <w:rFonts w:ascii="Times New Roman" w:eastAsia="Times New Roman" w:hAnsi="Times New Roman" w:cs="Times New Roman"/>
                <w:lang w:eastAsia="en-GB"/>
              </w:rPr>
            </w:pPr>
            <w:r w:rsidRPr="00BD49AC">
              <w:rPr>
                <w:rFonts w:ascii="Arial" w:eastAsia="Times New Roman" w:hAnsi="Arial" w:cs="Arial"/>
                <w:b/>
                <w:bCs/>
                <w:color w:val="000000"/>
                <w:bdr w:val="none" w:sz="0" w:space="0" w:color="auto" w:frame="1"/>
                <w:lang w:eastAsia="en-GB"/>
              </w:rPr>
              <w:t>BENVOLIO</w:t>
            </w:r>
          </w:p>
          <w:p w14:paraId="1543FCE9" w14:textId="77777777" w:rsidR="00BD49AC" w:rsidRP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Am I like such a fellow?</w:t>
            </w:r>
          </w:p>
          <w:p w14:paraId="0FD7A2FD" w14:textId="77777777" w:rsidR="00BD49AC" w:rsidRPr="00BD49AC" w:rsidRDefault="00BD49AC" w:rsidP="00BD49AC">
            <w:pPr>
              <w:textAlignment w:val="baseline"/>
              <w:rPr>
                <w:rFonts w:ascii="Arial" w:eastAsia="Times New Roman" w:hAnsi="Arial" w:cs="Arial"/>
                <w:color w:val="292C2E"/>
                <w:lang w:eastAsia="en-GB"/>
              </w:rPr>
            </w:pPr>
          </w:p>
          <w:p w14:paraId="3072AB2F" w14:textId="77777777" w:rsidR="00BD49AC" w:rsidRPr="00BD49AC" w:rsidRDefault="00BD49AC" w:rsidP="00BD49AC">
            <w:pPr>
              <w:rPr>
                <w:rFonts w:ascii="Times New Roman" w:eastAsia="Times New Roman" w:hAnsi="Times New Roman" w:cs="Times New Roman"/>
                <w:lang w:eastAsia="en-GB"/>
              </w:rPr>
            </w:pPr>
            <w:r w:rsidRPr="00BD49AC">
              <w:rPr>
                <w:rFonts w:ascii="Arial" w:eastAsia="Times New Roman" w:hAnsi="Arial" w:cs="Arial"/>
                <w:b/>
                <w:bCs/>
                <w:color w:val="000000"/>
                <w:bdr w:val="none" w:sz="0" w:space="0" w:color="auto" w:frame="1"/>
                <w:lang w:eastAsia="en-GB"/>
              </w:rPr>
              <w:t>MERCUTIO</w:t>
            </w:r>
          </w:p>
          <w:p w14:paraId="44503922" w14:textId="77777777" w:rsid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 xml:space="preserve">Come, come, thou art as hot a Jack </w:t>
            </w:r>
          </w:p>
          <w:p w14:paraId="7E82B560" w14:textId="77777777" w:rsid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 xml:space="preserve">in thy mood as any in Italy, and as </w:t>
            </w:r>
          </w:p>
          <w:p w14:paraId="62779649" w14:textId="77777777" w:rsid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soon moved to be moody, and as</w:t>
            </w:r>
          </w:p>
          <w:p w14:paraId="3A1E0497" w14:textId="020C98AE" w:rsidR="00BD49AC" w:rsidRPr="00BD49AC" w:rsidRDefault="00BD49AC" w:rsidP="00BD49AC">
            <w:pPr>
              <w:textAlignment w:val="baseline"/>
              <w:rPr>
                <w:rFonts w:ascii="Arial" w:eastAsia="Times New Roman" w:hAnsi="Arial" w:cs="Arial"/>
                <w:color w:val="292C2E"/>
                <w:lang w:eastAsia="en-GB"/>
              </w:rPr>
            </w:pPr>
            <w:r w:rsidRPr="00BD49AC">
              <w:rPr>
                <w:rFonts w:ascii="Arial" w:eastAsia="Times New Roman" w:hAnsi="Arial" w:cs="Arial"/>
                <w:color w:val="292C2E"/>
                <w:lang w:eastAsia="en-GB"/>
              </w:rPr>
              <w:t>soon moody to be moved.</w:t>
            </w:r>
          </w:p>
          <w:p w14:paraId="5F1C3736" w14:textId="77777777" w:rsidR="00BD49AC" w:rsidRPr="00BD49AC" w:rsidRDefault="00BD49AC" w:rsidP="00BD49AC">
            <w:pPr>
              <w:textAlignment w:val="baseline"/>
              <w:rPr>
                <w:rFonts w:ascii="Arial" w:eastAsia="Times New Roman" w:hAnsi="Arial" w:cs="Arial"/>
                <w:color w:val="292C2E"/>
                <w:lang w:eastAsia="en-GB"/>
              </w:rPr>
            </w:pPr>
          </w:p>
          <w:p w14:paraId="3FFC2FC1" w14:textId="459EE4C4" w:rsidR="0014728C" w:rsidRPr="0027255F" w:rsidRDefault="0014728C" w:rsidP="0027255F">
            <w:pPr>
              <w:rPr>
                <w:rFonts w:ascii="Helvetica" w:hAnsi="Helvetica" w:cs="Times New Roman"/>
                <w:color w:val="6E6E6E"/>
                <w:sz w:val="21"/>
                <w:szCs w:val="21"/>
              </w:rPr>
            </w:pPr>
          </w:p>
        </w:tc>
      </w:tr>
    </w:tbl>
    <w:p w14:paraId="28AEE18E" w14:textId="77777777" w:rsidR="0014728C" w:rsidRDefault="0014728C" w:rsidP="0014728C"/>
    <w:p w14:paraId="580FDE93" w14:textId="619EC217" w:rsidR="0014728C" w:rsidRDefault="00BD49AC" w:rsidP="0014728C">
      <w:r>
        <w:t>To what extent does Shakespeare always present Benvolio as peaceful and calm</w:t>
      </w:r>
      <w:r w:rsidR="0014728C">
        <w:t>?</w:t>
      </w:r>
    </w:p>
    <w:p w14:paraId="73DA8D02" w14:textId="77777777" w:rsidR="0014728C" w:rsidRDefault="0014728C" w:rsidP="0014728C"/>
    <w:p w14:paraId="22607D3D" w14:textId="77777777" w:rsidR="0014728C" w:rsidRDefault="0014728C" w:rsidP="0014728C">
      <w:r>
        <w:t>Write about:</w:t>
      </w:r>
    </w:p>
    <w:p w14:paraId="6AB15C35" w14:textId="0163F76C" w:rsidR="0014728C" w:rsidRDefault="0014728C" w:rsidP="0014728C">
      <w:pPr>
        <w:pStyle w:val="ListParagraph"/>
        <w:numPr>
          <w:ilvl w:val="0"/>
          <w:numId w:val="1"/>
        </w:numPr>
      </w:pPr>
      <w:r>
        <w:t>How Shakes</w:t>
      </w:r>
      <w:r w:rsidR="001769EA">
        <w:t>peare p</w:t>
      </w:r>
      <w:r w:rsidR="00BD49AC">
        <w:t xml:space="preserve">resents Benvolio </w:t>
      </w:r>
      <w:r>
        <w:t>in this extract</w:t>
      </w:r>
    </w:p>
    <w:p w14:paraId="312B4F4C" w14:textId="4D0FFCD8" w:rsidR="0014728C" w:rsidRDefault="0014728C" w:rsidP="0014728C">
      <w:pPr>
        <w:pStyle w:val="ListParagraph"/>
        <w:numPr>
          <w:ilvl w:val="0"/>
          <w:numId w:val="1"/>
        </w:numPr>
      </w:pPr>
      <w:r>
        <w:t>How Shake</w:t>
      </w:r>
      <w:r w:rsidR="001769EA">
        <w:t>speare p</w:t>
      </w:r>
      <w:r w:rsidR="00BD49AC">
        <w:t>resents Benvolio i</w:t>
      </w:r>
      <w:bookmarkStart w:id="0" w:name="_GoBack"/>
      <w:bookmarkEnd w:id="0"/>
      <w:r>
        <w:t>n the whole play.</w:t>
      </w:r>
    </w:p>
    <w:p w14:paraId="658DDB9E" w14:textId="77777777" w:rsidR="0014728C" w:rsidRDefault="0014728C" w:rsidP="0014728C"/>
    <w:p w14:paraId="0E2F2168" w14:textId="77777777" w:rsidR="0014728C" w:rsidRDefault="0014728C" w:rsidP="00E72FAE">
      <w:pPr>
        <w:ind w:left="6480"/>
      </w:pPr>
      <w:r>
        <w:t>(30 marks)</w:t>
      </w:r>
      <w:r w:rsidR="00E72FAE">
        <w:t xml:space="preserve"> + 4 marks</w:t>
      </w:r>
    </w:p>
    <w:sectPr w:rsidR="0014728C" w:rsidSect="000306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2C4"/>
    <w:multiLevelType w:val="hybridMultilevel"/>
    <w:tmpl w:val="67D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8C"/>
    <w:rsid w:val="000306FC"/>
    <w:rsid w:val="000A07B4"/>
    <w:rsid w:val="0014728C"/>
    <w:rsid w:val="001769EA"/>
    <w:rsid w:val="0023017F"/>
    <w:rsid w:val="0027255F"/>
    <w:rsid w:val="00902BC4"/>
    <w:rsid w:val="00BD49AC"/>
    <w:rsid w:val="00E72FAE"/>
    <w:rsid w:val="00E932AE"/>
    <w:rsid w:val="00F74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6AD7A"/>
  <w14:defaultImageDpi w14:val="300"/>
  <w15:docId w15:val="{0359D57E-48C9-4FA7-881D-787F5C7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1592">
      <w:bodyDiv w:val="1"/>
      <w:marLeft w:val="0"/>
      <w:marRight w:val="0"/>
      <w:marTop w:val="0"/>
      <w:marBottom w:val="0"/>
      <w:divBdr>
        <w:top w:val="none" w:sz="0" w:space="0" w:color="auto"/>
        <w:left w:val="none" w:sz="0" w:space="0" w:color="auto"/>
        <w:bottom w:val="none" w:sz="0" w:space="0" w:color="auto"/>
        <w:right w:val="none" w:sz="0" w:space="0" w:color="auto"/>
      </w:divBdr>
      <w:divsChild>
        <w:div w:id="845169158">
          <w:marLeft w:val="0"/>
          <w:marRight w:val="0"/>
          <w:marTop w:val="0"/>
          <w:marBottom w:val="0"/>
          <w:divBdr>
            <w:top w:val="none" w:sz="0" w:space="0" w:color="auto"/>
            <w:left w:val="none" w:sz="0" w:space="0" w:color="auto"/>
            <w:bottom w:val="none" w:sz="0" w:space="0" w:color="auto"/>
            <w:right w:val="none" w:sz="0" w:space="0" w:color="auto"/>
          </w:divBdr>
        </w:div>
      </w:divsChild>
    </w:div>
    <w:div w:id="332420236">
      <w:bodyDiv w:val="1"/>
      <w:marLeft w:val="0"/>
      <w:marRight w:val="0"/>
      <w:marTop w:val="0"/>
      <w:marBottom w:val="0"/>
      <w:divBdr>
        <w:top w:val="none" w:sz="0" w:space="0" w:color="auto"/>
        <w:left w:val="none" w:sz="0" w:space="0" w:color="auto"/>
        <w:bottom w:val="none" w:sz="0" w:space="0" w:color="auto"/>
        <w:right w:val="none" w:sz="0" w:space="0" w:color="auto"/>
      </w:divBdr>
    </w:div>
    <w:div w:id="631444030">
      <w:bodyDiv w:val="1"/>
      <w:marLeft w:val="0"/>
      <w:marRight w:val="0"/>
      <w:marTop w:val="0"/>
      <w:marBottom w:val="0"/>
      <w:divBdr>
        <w:top w:val="none" w:sz="0" w:space="0" w:color="auto"/>
        <w:left w:val="none" w:sz="0" w:space="0" w:color="auto"/>
        <w:bottom w:val="none" w:sz="0" w:space="0" w:color="auto"/>
        <w:right w:val="none" w:sz="0" w:space="0" w:color="auto"/>
      </w:divBdr>
      <w:divsChild>
        <w:div w:id="263074294">
          <w:marLeft w:val="0"/>
          <w:marRight w:val="0"/>
          <w:marTop w:val="225"/>
          <w:marBottom w:val="225"/>
          <w:divBdr>
            <w:top w:val="none" w:sz="0" w:space="0" w:color="auto"/>
            <w:left w:val="none" w:sz="0" w:space="0" w:color="auto"/>
            <w:bottom w:val="none" w:sz="0" w:space="0" w:color="auto"/>
            <w:right w:val="none" w:sz="0" w:space="0" w:color="auto"/>
          </w:divBdr>
          <w:divsChild>
            <w:div w:id="12461606">
              <w:marLeft w:val="0"/>
              <w:marRight w:val="0"/>
              <w:marTop w:val="0"/>
              <w:marBottom w:val="0"/>
              <w:divBdr>
                <w:top w:val="none" w:sz="0" w:space="0" w:color="auto"/>
                <w:left w:val="none" w:sz="0" w:space="0" w:color="auto"/>
                <w:bottom w:val="none" w:sz="0" w:space="0" w:color="auto"/>
                <w:right w:val="none" w:sz="0" w:space="0" w:color="auto"/>
              </w:divBdr>
            </w:div>
          </w:divsChild>
        </w:div>
        <w:div w:id="1279676573">
          <w:marLeft w:val="0"/>
          <w:marRight w:val="0"/>
          <w:marTop w:val="225"/>
          <w:marBottom w:val="225"/>
          <w:divBdr>
            <w:top w:val="none" w:sz="0" w:space="0" w:color="auto"/>
            <w:left w:val="none" w:sz="0" w:space="0" w:color="auto"/>
            <w:bottom w:val="none" w:sz="0" w:space="0" w:color="auto"/>
            <w:right w:val="none" w:sz="0" w:space="0" w:color="auto"/>
          </w:divBdr>
          <w:divsChild>
            <w:div w:id="1231579706">
              <w:marLeft w:val="0"/>
              <w:marRight w:val="0"/>
              <w:marTop w:val="0"/>
              <w:marBottom w:val="0"/>
              <w:divBdr>
                <w:top w:val="none" w:sz="0" w:space="0" w:color="auto"/>
                <w:left w:val="none" w:sz="0" w:space="0" w:color="auto"/>
                <w:bottom w:val="none" w:sz="0" w:space="0" w:color="auto"/>
                <w:right w:val="none" w:sz="0" w:space="0" w:color="auto"/>
              </w:divBdr>
            </w:div>
          </w:divsChild>
        </w:div>
        <w:div w:id="1216963029">
          <w:marLeft w:val="0"/>
          <w:marRight w:val="0"/>
          <w:marTop w:val="225"/>
          <w:marBottom w:val="225"/>
          <w:divBdr>
            <w:top w:val="none" w:sz="0" w:space="0" w:color="auto"/>
            <w:left w:val="none" w:sz="0" w:space="0" w:color="auto"/>
            <w:bottom w:val="none" w:sz="0" w:space="0" w:color="auto"/>
            <w:right w:val="none" w:sz="0" w:space="0" w:color="auto"/>
          </w:divBdr>
          <w:divsChild>
            <w:div w:id="1077019593">
              <w:marLeft w:val="0"/>
              <w:marRight w:val="0"/>
              <w:marTop w:val="0"/>
              <w:marBottom w:val="0"/>
              <w:divBdr>
                <w:top w:val="none" w:sz="0" w:space="0" w:color="auto"/>
                <w:left w:val="none" w:sz="0" w:space="0" w:color="auto"/>
                <w:bottom w:val="none" w:sz="0" w:space="0" w:color="auto"/>
                <w:right w:val="none" w:sz="0" w:space="0" w:color="auto"/>
              </w:divBdr>
            </w:div>
          </w:divsChild>
        </w:div>
        <w:div w:id="651063940">
          <w:marLeft w:val="0"/>
          <w:marRight w:val="0"/>
          <w:marTop w:val="225"/>
          <w:marBottom w:val="225"/>
          <w:divBdr>
            <w:top w:val="none" w:sz="0" w:space="0" w:color="auto"/>
            <w:left w:val="none" w:sz="0" w:space="0" w:color="auto"/>
            <w:bottom w:val="none" w:sz="0" w:space="0" w:color="auto"/>
            <w:right w:val="none" w:sz="0" w:space="0" w:color="auto"/>
          </w:divBdr>
          <w:divsChild>
            <w:div w:id="1132749094">
              <w:marLeft w:val="0"/>
              <w:marRight w:val="0"/>
              <w:marTop w:val="0"/>
              <w:marBottom w:val="0"/>
              <w:divBdr>
                <w:top w:val="none" w:sz="0" w:space="0" w:color="auto"/>
                <w:left w:val="none" w:sz="0" w:space="0" w:color="auto"/>
                <w:bottom w:val="none" w:sz="0" w:space="0" w:color="auto"/>
                <w:right w:val="none" w:sz="0" w:space="0" w:color="auto"/>
              </w:divBdr>
            </w:div>
          </w:divsChild>
        </w:div>
        <w:div w:id="1993098467">
          <w:marLeft w:val="0"/>
          <w:marRight w:val="0"/>
          <w:marTop w:val="225"/>
          <w:marBottom w:val="225"/>
          <w:divBdr>
            <w:top w:val="none" w:sz="0" w:space="0" w:color="auto"/>
            <w:left w:val="none" w:sz="0" w:space="0" w:color="auto"/>
            <w:bottom w:val="none" w:sz="0" w:space="0" w:color="auto"/>
            <w:right w:val="none" w:sz="0" w:space="0" w:color="auto"/>
          </w:divBdr>
          <w:divsChild>
            <w:div w:id="1271737010">
              <w:marLeft w:val="0"/>
              <w:marRight w:val="0"/>
              <w:marTop w:val="0"/>
              <w:marBottom w:val="0"/>
              <w:divBdr>
                <w:top w:val="none" w:sz="0" w:space="0" w:color="auto"/>
                <w:left w:val="none" w:sz="0" w:space="0" w:color="auto"/>
                <w:bottom w:val="none" w:sz="0" w:space="0" w:color="auto"/>
                <w:right w:val="none" w:sz="0" w:space="0" w:color="auto"/>
              </w:divBdr>
            </w:div>
          </w:divsChild>
        </w:div>
        <w:div w:id="1984121455">
          <w:marLeft w:val="0"/>
          <w:marRight w:val="0"/>
          <w:marTop w:val="225"/>
          <w:marBottom w:val="225"/>
          <w:divBdr>
            <w:top w:val="none" w:sz="0" w:space="0" w:color="auto"/>
            <w:left w:val="none" w:sz="0" w:space="0" w:color="auto"/>
            <w:bottom w:val="none" w:sz="0" w:space="0" w:color="auto"/>
            <w:right w:val="none" w:sz="0" w:space="0" w:color="auto"/>
          </w:divBdr>
          <w:divsChild>
            <w:div w:id="1488665177">
              <w:marLeft w:val="0"/>
              <w:marRight w:val="0"/>
              <w:marTop w:val="0"/>
              <w:marBottom w:val="0"/>
              <w:divBdr>
                <w:top w:val="none" w:sz="0" w:space="0" w:color="auto"/>
                <w:left w:val="none" w:sz="0" w:space="0" w:color="auto"/>
                <w:bottom w:val="none" w:sz="0" w:space="0" w:color="auto"/>
                <w:right w:val="none" w:sz="0" w:space="0" w:color="auto"/>
              </w:divBdr>
            </w:div>
          </w:divsChild>
        </w:div>
        <w:div w:id="1951664850">
          <w:marLeft w:val="0"/>
          <w:marRight w:val="0"/>
          <w:marTop w:val="225"/>
          <w:marBottom w:val="225"/>
          <w:divBdr>
            <w:top w:val="none" w:sz="0" w:space="0" w:color="auto"/>
            <w:left w:val="none" w:sz="0" w:space="0" w:color="auto"/>
            <w:bottom w:val="none" w:sz="0" w:space="0" w:color="auto"/>
            <w:right w:val="none" w:sz="0" w:space="0" w:color="auto"/>
          </w:divBdr>
          <w:divsChild>
            <w:div w:id="870535730">
              <w:marLeft w:val="0"/>
              <w:marRight w:val="0"/>
              <w:marTop w:val="0"/>
              <w:marBottom w:val="0"/>
              <w:divBdr>
                <w:top w:val="none" w:sz="0" w:space="0" w:color="auto"/>
                <w:left w:val="none" w:sz="0" w:space="0" w:color="auto"/>
                <w:bottom w:val="none" w:sz="0" w:space="0" w:color="auto"/>
                <w:right w:val="none" w:sz="0" w:space="0" w:color="auto"/>
              </w:divBdr>
            </w:div>
          </w:divsChild>
        </w:div>
        <w:div w:id="1542549513">
          <w:marLeft w:val="0"/>
          <w:marRight w:val="0"/>
          <w:marTop w:val="225"/>
          <w:marBottom w:val="225"/>
          <w:divBdr>
            <w:top w:val="none" w:sz="0" w:space="0" w:color="auto"/>
            <w:left w:val="none" w:sz="0" w:space="0" w:color="auto"/>
            <w:bottom w:val="none" w:sz="0" w:space="0" w:color="auto"/>
            <w:right w:val="none" w:sz="0" w:space="0" w:color="auto"/>
          </w:divBdr>
          <w:divsChild>
            <w:div w:id="4968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536">
      <w:bodyDiv w:val="1"/>
      <w:marLeft w:val="0"/>
      <w:marRight w:val="0"/>
      <w:marTop w:val="0"/>
      <w:marBottom w:val="0"/>
      <w:divBdr>
        <w:top w:val="none" w:sz="0" w:space="0" w:color="auto"/>
        <w:left w:val="none" w:sz="0" w:space="0" w:color="auto"/>
        <w:bottom w:val="none" w:sz="0" w:space="0" w:color="auto"/>
        <w:right w:val="none" w:sz="0" w:space="0" w:color="auto"/>
      </w:divBdr>
      <w:divsChild>
        <w:div w:id="1110583609">
          <w:marLeft w:val="0"/>
          <w:marRight w:val="0"/>
          <w:marTop w:val="225"/>
          <w:marBottom w:val="225"/>
          <w:divBdr>
            <w:top w:val="none" w:sz="0" w:space="0" w:color="auto"/>
            <w:left w:val="none" w:sz="0" w:space="0" w:color="auto"/>
            <w:bottom w:val="none" w:sz="0" w:space="0" w:color="auto"/>
            <w:right w:val="none" w:sz="0" w:space="0" w:color="auto"/>
          </w:divBdr>
          <w:divsChild>
            <w:div w:id="888733848">
              <w:marLeft w:val="0"/>
              <w:marRight w:val="0"/>
              <w:marTop w:val="0"/>
              <w:marBottom w:val="0"/>
              <w:divBdr>
                <w:top w:val="none" w:sz="0" w:space="0" w:color="auto"/>
                <w:left w:val="none" w:sz="0" w:space="0" w:color="auto"/>
                <w:bottom w:val="none" w:sz="0" w:space="0" w:color="auto"/>
                <w:right w:val="none" w:sz="0" w:space="0" w:color="auto"/>
              </w:divBdr>
            </w:div>
          </w:divsChild>
        </w:div>
        <w:div w:id="1580478631">
          <w:marLeft w:val="0"/>
          <w:marRight w:val="0"/>
          <w:marTop w:val="225"/>
          <w:marBottom w:val="225"/>
          <w:divBdr>
            <w:top w:val="none" w:sz="0" w:space="0" w:color="auto"/>
            <w:left w:val="none" w:sz="0" w:space="0" w:color="auto"/>
            <w:bottom w:val="none" w:sz="0" w:space="0" w:color="auto"/>
            <w:right w:val="none" w:sz="0" w:space="0" w:color="auto"/>
          </w:divBdr>
          <w:divsChild>
            <w:div w:id="354355693">
              <w:marLeft w:val="0"/>
              <w:marRight w:val="0"/>
              <w:marTop w:val="0"/>
              <w:marBottom w:val="0"/>
              <w:divBdr>
                <w:top w:val="none" w:sz="0" w:space="0" w:color="auto"/>
                <w:left w:val="none" w:sz="0" w:space="0" w:color="auto"/>
                <w:bottom w:val="none" w:sz="0" w:space="0" w:color="auto"/>
                <w:right w:val="none" w:sz="0" w:space="0" w:color="auto"/>
              </w:divBdr>
            </w:div>
          </w:divsChild>
        </w:div>
        <w:div w:id="2121800438">
          <w:marLeft w:val="0"/>
          <w:marRight w:val="0"/>
          <w:marTop w:val="225"/>
          <w:marBottom w:val="225"/>
          <w:divBdr>
            <w:top w:val="none" w:sz="0" w:space="0" w:color="auto"/>
            <w:left w:val="none" w:sz="0" w:space="0" w:color="auto"/>
            <w:bottom w:val="none" w:sz="0" w:space="0" w:color="auto"/>
            <w:right w:val="none" w:sz="0" w:space="0" w:color="auto"/>
          </w:divBdr>
          <w:divsChild>
            <w:div w:id="169226600">
              <w:marLeft w:val="0"/>
              <w:marRight w:val="0"/>
              <w:marTop w:val="0"/>
              <w:marBottom w:val="0"/>
              <w:divBdr>
                <w:top w:val="none" w:sz="0" w:space="0" w:color="auto"/>
                <w:left w:val="none" w:sz="0" w:space="0" w:color="auto"/>
                <w:bottom w:val="none" w:sz="0" w:space="0" w:color="auto"/>
                <w:right w:val="none" w:sz="0" w:space="0" w:color="auto"/>
              </w:divBdr>
            </w:div>
          </w:divsChild>
        </w:div>
        <w:div w:id="1620258541">
          <w:marLeft w:val="0"/>
          <w:marRight w:val="0"/>
          <w:marTop w:val="225"/>
          <w:marBottom w:val="225"/>
          <w:divBdr>
            <w:top w:val="none" w:sz="0" w:space="0" w:color="auto"/>
            <w:left w:val="none" w:sz="0" w:space="0" w:color="auto"/>
            <w:bottom w:val="none" w:sz="0" w:space="0" w:color="auto"/>
            <w:right w:val="none" w:sz="0" w:space="0" w:color="auto"/>
          </w:divBdr>
          <w:divsChild>
            <w:div w:id="1686863853">
              <w:marLeft w:val="0"/>
              <w:marRight w:val="0"/>
              <w:marTop w:val="0"/>
              <w:marBottom w:val="0"/>
              <w:divBdr>
                <w:top w:val="none" w:sz="0" w:space="0" w:color="auto"/>
                <w:left w:val="none" w:sz="0" w:space="0" w:color="auto"/>
                <w:bottom w:val="none" w:sz="0" w:space="0" w:color="auto"/>
                <w:right w:val="none" w:sz="0" w:space="0" w:color="auto"/>
              </w:divBdr>
            </w:div>
          </w:divsChild>
        </w:div>
        <w:div w:id="1700817155">
          <w:marLeft w:val="0"/>
          <w:marRight w:val="0"/>
          <w:marTop w:val="225"/>
          <w:marBottom w:val="225"/>
          <w:divBdr>
            <w:top w:val="none" w:sz="0" w:space="0" w:color="auto"/>
            <w:left w:val="none" w:sz="0" w:space="0" w:color="auto"/>
            <w:bottom w:val="none" w:sz="0" w:space="0" w:color="auto"/>
            <w:right w:val="none" w:sz="0" w:space="0" w:color="auto"/>
          </w:divBdr>
          <w:divsChild>
            <w:div w:id="1161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3989">
      <w:bodyDiv w:val="1"/>
      <w:marLeft w:val="0"/>
      <w:marRight w:val="0"/>
      <w:marTop w:val="0"/>
      <w:marBottom w:val="0"/>
      <w:divBdr>
        <w:top w:val="none" w:sz="0" w:space="0" w:color="auto"/>
        <w:left w:val="none" w:sz="0" w:space="0" w:color="auto"/>
        <w:bottom w:val="none" w:sz="0" w:space="0" w:color="auto"/>
        <w:right w:val="none" w:sz="0" w:space="0" w:color="auto"/>
      </w:divBdr>
      <w:divsChild>
        <w:div w:id="1597253142">
          <w:marLeft w:val="0"/>
          <w:marRight w:val="0"/>
          <w:marTop w:val="0"/>
          <w:marBottom w:val="0"/>
          <w:divBdr>
            <w:top w:val="none" w:sz="0" w:space="0" w:color="auto"/>
            <w:left w:val="none" w:sz="0" w:space="0" w:color="auto"/>
            <w:bottom w:val="none" w:sz="0" w:space="0" w:color="auto"/>
            <w:right w:val="none" w:sz="0" w:space="0" w:color="auto"/>
          </w:divBdr>
        </w:div>
      </w:divsChild>
    </w:div>
    <w:div w:id="1232352057">
      <w:bodyDiv w:val="1"/>
      <w:marLeft w:val="0"/>
      <w:marRight w:val="0"/>
      <w:marTop w:val="0"/>
      <w:marBottom w:val="0"/>
      <w:divBdr>
        <w:top w:val="none" w:sz="0" w:space="0" w:color="auto"/>
        <w:left w:val="none" w:sz="0" w:space="0" w:color="auto"/>
        <w:bottom w:val="none" w:sz="0" w:space="0" w:color="auto"/>
        <w:right w:val="none" w:sz="0" w:space="0" w:color="auto"/>
      </w:divBdr>
      <w:divsChild>
        <w:div w:id="1368094912">
          <w:marLeft w:val="0"/>
          <w:marRight w:val="0"/>
          <w:marTop w:val="225"/>
          <w:marBottom w:val="225"/>
          <w:divBdr>
            <w:top w:val="none" w:sz="0" w:space="0" w:color="auto"/>
            <w:left w:val="none" w:sz="0" w:space="0" w:color="auto"/>
            <w:bottom w:val="none" w:sz="0" w:space="0" w:color="auto"/>
            <w:right w:val="none" w:sz="0" w:space="0" w:color="auto"/>
          </w:divBdr>
          <w:divsChild>
            <w:div w:id="1303267388">
              <w:marLeft w:val="0"/>
              <w:marRight w:val="0"/>
              <w:marTop w:val="0"/>
              <w:marBottom w:val="0"/>
              <w:divBdr>
                <w:top w:val="none" w:sz="0" w:space="0" w:color="auto"/>
                <w:left w:val="none" w:sz="0" w:space="0" w:color="auto"/>
                <w:bottom w:val="none" w:sz="0" w:space="0" w:color="auto"/>
                <w:right w:val="none" w:sz="0" w:space="0" w:color="auto"/>
              </w:divBdr>
            </w:div>
          </w:divsChild>
        </w:div>
        <w:div w:id="1360819052">
          <w:marLeft w:val="0"/>
          <w:marRight w:val="0"/>
          <w:marTop w:val="225"/>
          <w:marBottom w:val="225"/>
          <w:divBdr>
            <w:top w:val="none" w:sz="0" w:space="0" w:color="auto"/>
            <w:left w:val="none" w:sz="0" w:space="0" w:color="auto"/>
            <w:bottom w:val="none" w:sz="0" w:space="0" w:color="auto"/>
            <w:right w:val="none" w:sz="0" w:space="0" w:color="auto"/>
          </w:divBdr>
          <w:divsChild>
            <w:div w:id="2068454644">
              <w:marLeft w:val="0"/>
              <w:marRight w:val="0"/>
              <w:marTop w:val="0"/>
              <w:marBottom w:val="0"/>
              <w:divBdr>
                <w:top w:val="none" w:sz="0" w:space="0" w:color="auto"/>
                <w:left w:val="none" w:sz="0" w:space="0" w:color="auto"/>
                <w:bottom w:val="none" w:sz="0" w:space="0" w:color="auto"/>
                <w:right w:val="none" w:sz="0" w:space="0" w:color="auto"/>
              </w:divBdr>
            </w:div>
          </w:divsChild>
        </w:div>
        <w:div w:id="1009871141">
          <w:marLeft w:val="0"/>
          <w:marRight w:val="0"/>
          <w:marTop w:val="225"/>
          <w:marBottom w:val="225"/>
          <w:divBdr>
            <w:top w:val="none" w:sz="0" w:space="0" w:color="auto"/>
            <w:left w:val="none" w:sz="0" w:space="0" w:color="auto"/>
            <w:bottom w:val="none" w:sz="0" w:space="0" w:color="auto"/>
            <w:right w:val="none" w:sz="0" w:space="0" w:color="auto"/>
          </w:divBdr>
          <w:divsChild>
            <w:div w:id="509760292">
              <w:marLeft w:val="0"/>
              <w:marRight w:val="0"/>
              <w:marTop w:val="0"/>
              <w:marBottom w:val="0"/>
              <w:divBdr>
                <w:top w:val="none" w:sz="0" w:space="0" w:color="auto"/>
                <w:left w:val="none" w:sz="0" w:space="0" w:color="auto"/>
                <w:bottom w:val="none" w:sz="0" w:space="0" w:color="auto"/>
                <w:right w:val="none" w:sz="0" w:space="0" w:color="auto"/>
              </w:divBdr>
            </w:div>
          </w:divsChild>
        </w:div>
        <w:div w:id="8877120">
          <w:marLeft w:val="0"/>
          <w:marRight w:val="0"/>
          <w:marTop w:val="225"/>
          <w:marBottom w:val="225"/>
          <w:divBdr>
            <w:top w:val="none" w:sz="0" w:space="0" w:color="auto"/>
            <w:left w:val="none" w:sz="0" w:space="0" w:color="auto"/>
            <w:bottom w:val="none" w:sz="0" w:space="0" w:color="auto"/>
            <w:right w:val="none" w:sz="0" w:space="0" w:color="auto"/>
          </w:divBdr>
          <w:divsChild>
            <w:div w:id="1278295561">
              <w:marLeft w:val="0"/>
              <w:marRight w:val="0"/>
              <w:marTop w:val="0"/>
              <w:marBottom w:val="0"/>
              <w:divBdr>
                <w:top w:val="none" w:sz="0" w:space="0" w:color="auto"/>
                <w:left w:val="none" w:sz="0" w:space="0" w:color="auto"/>
                <w:bottom w:val="none" w:sz="0" w:space="0" w:color="auto"/>
                <w:right w:val="none" w:sz="0" w:space="0" w:color="auto"/>
              </w:divBdr>
            </w:div>
          </w:divsChild>
        </w:div>
        <w:div w:id="698164173">
          <w:marLeft w:val="0"/>
          <w:marRight w:val="0"/>
          <w:marTop w:val="225"/>
          <w:marBottom w:val="225"/>
          <w:divBdr>
            <w:top w:val="none" w:sz="0" w:space="0" w:color="auto"/>
            <w:left w:val="none" w:sz="0" w:space="0" w:color="auto"/>
            <w:bottom w:val="none" w:sz="0" w:space="0" w:color="auto"/>
            <w:right w:val="none" w:sz="0" w:space="0" w:color="auto"/>
          </w:divBdr>
          <w:divsChild>
            <w:div w:id="1463619433">
              <w:marLeft w:val="0"/>
              <w:marRight w:val="0"/>
              <w:marTop w:val="0"/>
              <w:marBottom w:val="0"/>
              <w:divBdr>
                <w:top w:val="none" w:sz="0" w:space="0" w:color="auto"/>
                <w:left w:val="none" w:sz="0" w:space="0" w:color="auto"/>
                <w:bottom w:val="none" w:sz="0" w:space="0" w:color="auto"/>
                <w:right w:val="none" w:sz="0" w:space="0" w:color="auto"/>
              </w:divBdr>
            </w:div>
          </w:divsChild>
        </w:div>
        <w:div w:id="408113738">
          <w:marLeft w:val="0"/>
          <w:marRight w:val="0"/>
          <w:marTop w:val="225"/>
          <w:marBottom w:val="225"/>
          <w:divBdr>
            <w:top w:val="none" w:sz="0" w:space="0" w:color="auto"/>
            <w:left w:val="none" w:sz="0" w:space="0" w:color="auto"/>
            <w:bottom w:val="none" w:sz="0" w:space="0" w:color="auto"/>
            <w:right w:val="none" w:sz="0" w:space="0" w:color="auto"/>
          </w:divBdr>
          <w:divsChild>
            <w:div w:id="1984773078">
              <w:marLeft w:val="0"/>
              <w:marRight w:val="0"/>
              <w:marTop w:val="0"/>
              <w:marBottom w:val="0"/>
              <w:divBdr>
                <w:top w:val="none" w:sz="0" w:space="0" w:color="auto"/>
                <w:left w:val="none" w:sz="0" w:space="0" w:color="auto"/>
                <w:bottom w:val="none" w:sz="0" w:space="0" w:color="auto"/>
                <w:right w:val="none" w:sz="0" w:space="0" w:color="auto"/>
              </w:divBdr>
            </w:div>
          </w:divsChild>
        </w:div>
        <w:div w:id="833764917">
          <w:marLeft w:val="0"/>
          <w:marRight w:val="0"/>
          <w:marTop w:val="225"/>
          <w:marBottom w:val="225"/>
          <w:divBdr>
            <w:top w:val="none" w:sz="0" w:space="0" w:color="auto"/>
            <w:left w:val="none" w:sz="0" w:space="0" w:color="auto"/>
            <w:bottom w:val="none" w:sz="0" w:space="0" w:color="auto"/>
            <w:right w:val="none" w:sz="0" w:space="0" w:color="auto"/>
          </w:divBdr>
          <w:divsChild>
            <w:div w:id="329481663">
              <w:marLeft w:val="0"/>
              <w:marRight w:val="0"/>
              <w:marTop w:val="0"/>
              <w:marBottom w:val="0"/>
              <w:divBdr>
                <w:top w:val="none" w:sz="0" w:space="0" w:color="auto"/>
                <w:left w:val="none" w:sz="0" w:space="0" w:color="auto"/>
                <w:bottom w:val="none" w:sz="0" w:space="0" w:color="auto"/>
                <w:right w:val="none" w:sz="0" w:space="0" w:color="auto"/>
              </w:divBdr>
            </w:div>
          </w:divsChild>
        </w:div>
        <w:div w:id="402872278">
          <w:marLeft w:val="0"/>
          <w:marRight w:val="0"/>
          <w:marTop w:val="225"/>
          <w:marBottom w:val="225"/>
          <w:divBdr>
            <w:top w:val="none" w:sz="0" w:space="0" w:color="auto"/>
            <w:left w:val="none" w:sz="0" w:space="0" w:color="auto"/>
            <w:bottom w:val="none" w:sz="0" w:space="0" w:color="auto"/>
            <w:right w:val="none" w:sz="0" w:space="0" w:color="auto"/>
          </w:divBdr>
          <w:divsChild>
            <w:div w:id="541015478">
              <w:marLeft w:val="0"/>
              <w:marRight w:val="0"/>
              <w:marTop w:val="0"/>
              <w:marBottom w:val="0"/>
              <w:divBdr>
                <w:top w:val="none" w:sz="0" w:space="0" w:color="auto"/>
                <w:left w:val="none" w:sz="0" w:space="0" w:color="auto"/>
                <w:bottom w:val="none" w:sz="0" w:space="0" w:color="auto"/>
                <w:right w:val="none" w:sz="0" w:space="0" w:color="auto"/>
              </w:divBdr>
            </w:div>
          </w:divsChild>
        </w:div>
        <w:div w:id="1591893509">
          <w:marLeft w:val="0"/>
          <w:marRight w:val="0"/>
          <w:marTop w:val="225"/>
          <w:marBottom w:val="225"/>
          <w:divBdr>
            <w:top w:val="none" w:sz="0" w:space="0" w:color="auto"/>
            <w:left w:val="none" w:sz="0" w:space="0" w:color="auto"/>
            <w:bottom w:val="none" w:sz="0" w:space="0" w:color="auto"/>
            <w:right w:val="none" w:sz="0" w:space="0" w:color="auto"/>
          </w:divBdr>
          <w:divsChild>
            <w:div w:id="1374573813">
              <w:marLeft w:val="0"/>
              <w:marRight w:val="0"/>
              <w:marTop w:val="0"/>
              <w:marBottom w:val="0"/>
              <w:divBdr>
                <w:top w:val="none" w:sz="0" w:space="0" w:color="auto"/>
                <w:left w:val="none" w:sz="0" w:space="0" w:color="auto"/>
                <w:bottom w:val="none" w:sz="0" w:space="0" w:color="auto"/>
                <w:right w:val="none" w:sz="0" w:space="0" w:color="auto"/>
              </w:divBdr>
            </w:div>
          </w:divsChild>
        </w:div>
        <w:div w:id="1901556763">
          <w:marLeft w:val="0"/>
          <w:marRight w:val="0"/>
          <w:marTop w:val="225"/>
          <w:marBottom w:val="225"/>
          <w:divBdr>
            <w:top w:val="none" w:sz="0" w:space="0" w:color="auto"/>
            <w:left w:val="none" w:sz="0" w:space="0" w:color="auto"/>
            <w:bottom w:val="none" w:sz="0" w:space="0" w:color="auto"/>
            <w:right w:val="none" w:sz="0" w:space="0" w:color="auto"/>
          </w:divBdr>
          <w:divsChild>
            <w:div w:id="2104065423">
              <w:marLeft w:val="0"/>
              <w:marRight w:val="0"/>
              <w:marTop w:val="0"/>
              <w:marBottom w:val="0"/>
              <w:divBdr>
                <w:top w:val="none" w:sz="0" w:space="0" w:color="auto"/>
                <w:left w:val="none" w:sz="0" w:space="0" w:color="auto"/>
                <w:bottom w:val="none" w:sz="0" w:space="0" w:color="auto"/>
                <w:right w:val="none" w:sz="0" w:space="0" w:color="auto"/>
              </w:divBdr>
            </w:div>
          </w:divsChild>
        </w:div>
        <w:div w:id="1160538257">
          <w:marLeft w:val="0"/>
          <w:marRight w:val="0"/>
          <w:marTop w:val="225"/>
          <w:marBottom w:val="225"/>
          <w:divBdr>
            <w:top w:val="none" w:sz="0" w:space="0" w:color="auto"/>
            <w:left w:val="none" w:sz="0" w:space="0" w:color="auto"/>
            <w:bottom w:val="none" w:sz="0" w:space="0" w:color="auto"/>
            <w:right w:val="none" w:sz="0" w:space="0" w:color="auto"/>
          </w:divBdr>
          <w:divsChild>
            <w:div w:id="1620605695">
              <w:marLeft w:val="0"/>
              <w:marRight w:val="0"/>
              <w:marTop w:val="0"/>
              <w:marBottom w:val="0"/>
              <w:divBdr>
                <w:top w:val="none" w:sz="0" w:space="0" w:color="auto"/>
                <w:left w:val="none" w:sz="0" w:space="0" w:color="auto"/>
                <w:bottom w:val="none" w:sz="0" w:space="0" w:color="auto"/>
                <w:right w:val="none" w:sz="0" w:space="0" w:color="auto"/>
              </w:divBdr>
            </w:div>
          </w:divsChild>
        </w:div>
        <w:div w:id="1169709841">
          <w:marLeft w:val="0"/>
          <w:marRight w:val="0"/>
          <w:marTop w:val="225"/>
          <w:marBottom w:val="225"/>
          <w:divBdr>
            <w:top w:val="none" w:sz="0" w:space="0" w:color="auto"/>
            <w:left w:val="none" w:sz="0" w:space="0" w:color="auto"/>
            <w:bottom w:val="none" w:sz="0" w:space="0" w:color="auto"/>
            <w:right w:val="none" w:sz="0" w:space="0" w:color="auto"/>
          </w:divBdr>
          <w:divsChild>
            <w:div w:id="571081840">
              <w:marLeft w:val="0"/>
              <w:marRight w:val="0"/>
              <w:marTop w:val="0"/>
              <w:marBottom w:val="0"/>
              <w:divBdr>
                <w:top w:val="none" w:sz="0" w:space="0" w:color="auto"/>
                <w:left w:val="none" w:sz="0" w:space="0" w:color="auto"/>
                <w:bottom w:val="none" w:sz="0" w:space="0" w:color="auto"/>
                <w:right w:val="none" w:sz="0" w:space="0" w:color="auto"/>
              </w:divBdr>
            </w:div>
          </w:divsChild>
        </w:div>
        <w:div w:id="837160174">
          <w:marLeft w:val="0"/>
          <w:marRight w:val="0"/>
          <w:marTop w:val="225"/>
          <w:marBottom w:val="225"/>
          <w:divBdr>
            <w:top w:val="none" w:sz="0" w:space="0" w:color="auto"/>
            <w:left w:val="none" w:sz="0" w:space="0" w:color="auto"/>
            <w:bottom w:val="none" w:sz="0" w:space="0" w:color="auto"/>
            <w:right w:val="none" w:sz="0" w:space="0" w:color="auto"/>
          </w:divBdr>
          <w:divsChild>
            <w:div w:id="1062101313">
              <w:marLeft w:val="0"/>
              <w:marRight w:val="0"/>
              <w:marTop w:val="0"/>
              <w:marBottom w:val="0"/>
              <w:divBdr>
                <w:top w:val="none" w:sz="0" w:space="0" w:color="auto"/>
                <w:left w:val="none" w:sz="0" w:space="0" w:color="auto"/>
                <w:bottom w:val="none" w:sz="0" w:space="0" w:color="auto"/>
                <w:right w:val="none" w:sz="0" w:space="0" w:color="auto"/>
              </w:divBdr>
            </w:div>
          </w:divsChild>
        </w:div>
        <w:div w:id="438454993">
          <w:marLeft w:val="0"/>
          <w:marRight w:val="0"/>
          <w:marTop w:val="225"/>
          <w:marBottom w:val="225"/>
          <w:divBdr>
            <w:top w:val="none" w:sz="0" w:space="0" w:color="auto"/>
            <w:left w:val="none" w:sz="0" w:space="0" w:color="auto"/>
            <w:bottom w:val="none" w:sz="0" w:space="0" w:color="auto"/>
            <w:right w:val="none" w:sz="0" w:space="0" w:color="auto"/>
          </w:divBdr>
          <w:divsChild>
            <w:div w:id="2112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1161">
      <w:bodyDiv w:val="1"/>
      <w:marLeft w:val="0"/>
      <w:marRight w:val="0"/>
      <w:marTop w:val="0"/>
      <w:marBottom w:val="0"/>
      <w:divBdr>
        <w:top w:val="none" w:sz="0" w:space="0" w:color="auto"/>
        <w:left w:val="none" w:sz="0" w:space="0" w:color="auto"/>
        <w:bottom w:val="none" w:sz="0" w:space="0" w:color="auto"/>
        <w:right w:val="none" w:sz="0" w:space="0" w:color="auto"/>
      </w:divBdr>
      <w:divsChild>
        <w:div w:id="2108426513">
          <w:marLeft w:val="0"/>
          <w:marRight w:val="0"/>
          <w:marTop w:val="225"/>
          <w:marBottom w:val="225"/>
          <w:divBdr>
            <w:top w:val="none" w:sz="0" w:space="0" w:color="auto"/>
            <w:left w:val="none" w:sz="0" w:space="0" w:color="auto"/>
            <w:bottom w:val="none" w:sz="0" w:space="0" w:color="auto"/>
            <w:right w:val="none" w:sz="0" w:space="0" w:color="auto"/>
          </w:divBdr>
          <w:divsChild>
            <w:div w:id="914050490">
              <w:marLeft w:val="0"/>
              <w:marRight w:val="0"/>
              <w:marTop w:val="0"/>
              <w:marBottom w:val="0"/>
              <w:divBdr>
                <w:top w:val="none" w:sz="0" w:space="0" w:color="auto"/>
                <w:left w:val="none" w:sz="0" w:space="0" w:color="auto"/>
                <w:bottom w:val="none" w:sz="0" w:space="0" w:color="auto"/>
                <w:right w:val="none" w:sz="0" w:space="0" w:color="auto"/>
              </w:divBdr>
            </w:div>
          </w:divsChild>
        </w:div>
        <w:div w:id="435757537">
          <w:marLeft w:val="0"/>
          <w:marRight w:val="0"/>
          <w:marTop w:val="225"/>
          <w:marBottom w:val="225"/>
          <w:divBdr>
            <w:top w:val="none" w:sz="0" w:space="0" w:color="auto"/>
            <w:left w:val="none" w:sz="0" w:space="0" w:color="auto"/>
            <w:bottom w:val="none" w:sz="0" w:space="0" w:color="auto"/>
            <w:right w:val="none" w:sz="0" w:space="0" w:color="auto"/>
          </w:divBdr>
          <w:divsChild>
            <w:div w:id="1776170015">
              <w:marLeft w:val="0"/>
              <w:marRight w:val="0"/>
              <w:marTop w:val="0"/>
              <w:marBottom w:val="0"/>
              <w:divBdr>
                <w:top w:val="none" w:sz="0" w:space="0" w:color="auto"/>
                <w:left w:val="none" w:sz="0" w:space="0" w:color="auto"/>
                <w:bottom w:val="none" w:sz="0" w:space="0" w:color="auto"/>
                <w:right w:val="none" w:sz="0" w:space="0" w:color="auto"/>
              </w:divBdr>
            </w:div>
          </w:divsChild>
        </w:div>
        <w:div w:id="491675263">
          <w:marLeft w:val="0"/>
          <w:marRight w:val="0"/>
          <w:marTop w:val="225"/>
          <w:marBottom w:val="225"/>
          <w:divBdr>
            <w:top w:val="none" w:sz="0" w:space="0" w:color="auto"/>
            <w:left w:val="none" w:sz="0" w:space="0" w:color="auto"/>
            <w:bottom w:val="none" w:sz="0" w:space="0" w:color="auto"/>
            <w:right w:val="none" w:sz="0" w:space="0" w:color="auto"/>
          </w:divBdr>
          <w:divsChild>
            <w:div w:id="901715840">
              <w:marLeft w:val="0"/>
              <w:marRight w:val="0"/>
              <w:marTop w:val="0"/>
              <w:marBottom w:val="0"/>
              <w:divBdr>
                <w:top w:val="none" w:sz="0" w:space="0" w:color="auto"/>
                <w:left w:val="none" w:sz="0" w:space="0" w:color="auto"/>
                <w:bottom w:val="none" w:sz="0" w:space="0" w:color="auto"/>
                <w:right w:val="none" w:sz="0" w:space="0" w:color="auto"/>
              </w:divBdr>
            </w:div>
          </w:divsChild>
        </w:div>
        <w:div w:id="1782913275">
          <w:marLeft w:val="0"/>
          <w:marRight w:val="0"/>
          <w:marTop w:val="225"/>
          <w:marBottom w:val="225"/>
          <w:divBdr>
            <w:top w:val="none" w:sz="0" w:space="0" w:color="auto"/>
            <w:left w:val="none" w:sz="0" w:space="0" w:color="auto"/>
            <w:bottom w:val="none" w:sz="0" w:space="0" w:color="auto"/>
            <w:right w:val="none" w:sz="0" w:space="0" w:color="auto"/>
          </w:divBdr>
          <w:divsChild>
            <w:div w:id="1150243552">
              <w:marLeft w:val="0"/>
              <w:marRight w:val="0"/>
              <w:marTop w:val="0"/>
              <w:marBottom w:val="0"/>
              <w:divBdr>
                <w:top w:val="none" w:sz="0" w:space="0" w:color="auto"/>
                <w:left w:val="none" w:sz="0" w:space="0" w:color="auto"/>
                <w:bottom w:val="none" w:sz="0" w:space="0" w:color="auto"/>
                <w:right w:val="none" w:sz="0" w:space="0" w:color="auto"/>
              </w:divBdr>
            </w:div>
          </w:divsChild>
        </w:div>
        <w:div w:id="722102376">
          <w:marLeft w:val="0"/>
          <w:marRight w:val="0"/>
          <w:marTop w:val="225"/>
          <w:marBottom w:val="225"/>
          <w:divBdr>
            <w:top w:val="none" w:sz="0" w:space="0" w:color="auto"/>
            <w:left w:val="none" w:sz="0" w:space="0" w:color="auto"/>
            <w:bottom w:val="none" w:sz="0" w:space="0" w:color="auto"/>
            <w:right w:val="none" w:sz="0" w:space="0" w:color="auto"/>
          </w:divBdr>
          <w:divsChild>
            <w:div w:id="1723208590">
              <w:marLeft w:val="0"/>
              <w:marRight w:val="0"/>
              <w:marTop w:val="0"/>
              <w:marBottom w:val="0"/>
              <w:divBdr>
                <w:top w:val="none" w:sz="0" w:space="0" w:color="auto"/>
                <w:left w:val="none" w:sz="0" w:space="0" w:color="auto"/>
                <w:bottom w:val="none" w:sz="0" w:space="0" w:color="auto"/>
                <w:right w:val="none" w:sz="0" w:space="0" w:color="auto"/>
              </w:divBdr>
            </w:div>
          </w:divsChild>
        </w:div>
        <w:div w:id="851145683">
          <w:marLeft w:val="0"/>
          <w:marRight w:val="0"/>
          <w:marTop w:val="225"/>
          <w:marBottom w:val="225"/>
          <w:divBdr>
            <w:top w:val="none" w:sz="0" w:space="0" w:color="auto"/>
            <w:left w:val="none" w:sz="0" w:space="0" w:color="auto"/>
            <w:bottom w:val="none" w:sz="0" w:space="0" w:color="auto"/>
            <w:right w:val="none" w:sz="0" w:space="0" w:color="auto"/>
          </w:divBdr>
          <w:divsChild>
            <w:div w:id="29109326">
              <w:marLeft w:val="0"/>
              <w:marRight w:val="0"/>
              <w:marTop w:val="0"/>
              <w:marBottom w:val="0"/>
              <w:divBdr>
                <w:top w:val="none" w:sz="0" w:space="0" w:color="auto"/>
                <w:left w:val="none" w:sz="0" w:space="0" w:color="auto"/>
                <w:bottom w:val="none" w:sz="0" w:space="0" w:color="auto"/>
                <w:right w:val="none" w:sz="0" w:space="0" w:color="auto"/>
              </w:divBdr>
            </w:div>
          </w:divsChild>
        </w:div>
        <w:div w:id="548802073">
          <w:marLeft w:val="0"/>
          <w:marRight w:val="0"/>
          <w:marTop w:val="225"/>
          <w:marBottom w:val="225"/>
          <w:divBdr>
            <w:top w:val="none" w:sz="0" w:space="0" w:color="auto"/>
            <w:left w:val="none" w:sz="0" w:space="0" w:color="auto"/>
            <w:bottom w:val="none" w:sz="0" w:space="0" w:color="auto"/>
            <w:right w:val="none" w:sz="0" w:space="0" w:color="auto"/>
          </w:divBdr>
          <w:divsChild>
            <w:div w:id="287586882">
              <w:marLeft w:val="0"/>
              <w:marRight w:val="0"/>
              <w:marTop w:val="0"/>
              <w:marBottom w:val="0"/>
              <w:divBdr>
                <w:top w:val="none" w:sz="0" w:space="0" w:color="auto"/>
                <w:left w:val="none" w:sz="0" w:space="0" w:color="auto"/>
                <w:bottom w:val="none" w:sz="0" w:space="0" w:color="auto"/>
                <w:right w:val="none" w:sz="0" w:space="0" w:color="auto"/>
              </w:divBdr>
            </w:div>
          </w:divsChild>
        </w:div>
        <w:div w:id="2007854588">
          <w:marLeft w:val="0"/>
          <w:marRight w:val="0"/>
          <w:marTop w:val="225"/>
          <w:marBottom w:val="225"/>
          <w:divBdr>
            <w:top w:val="none" w:sz="0" w:space="0" w:color="auto"/>
            <w:left w:val="none" w:sz="0" w:space="0" w:color="auto"/>
            <w:bottom w:val="none" w:sz="0" w:space="0" w:color="auto"/>
            <w:right w:val="none" w:sz="0" w:space="0" w:color="auto"/>
          </w:divBdr>
          <w:divsChild>
            <w:div w:id="1421099216">
              <w:marLeft w:val="0"/>
              <w:marRight w:val="0"/>
              <w:marTop w:val="0"/>
              <w:marBottom w:val="0"/>
              <w:divBdr>
                <w:top w:val="none" w:sz="0" w:space="0" w:color="auto"/>
                <w:left w:val="none" w:sz="0" w:space="0" w:color="auto"/>
                <w:bottom w:val="none" w:sz="0" w:space="0" w:color="auto"/>
                <w:right w:val="none" w:sz="0" w:space="0" w:color="auto"/>
              </w:divBdr>
            </w:div>
          </w:divsChild>
        </w:div>
        <w:div w:id="964123033">
          <w:marLeft w:val="0"/>
          <w:marRight w:val="0"/>
          <w:marTop w:val="225"/>
          <w:marBottom w:val="225"/>
          <w:divBdr>
            <w:top w:val="none" w:sz="0" w:space="0" w:color="auto"/>
            <w:left w:val="none" w:sz="0" w:space="0" w:color="auto"/>
            <w:bottom w:val="none" w:sz="0" w:space="0" w:color="auto"/>
            <w:right w:val="none" w:sz="0" w:space="0" w:color="auto"/>
          </w:divBdr>
          <w:divsChild>
            <w:div w:id="184294874">
              <w:marLeft w:val="0"/>
              <w:marRight w:val="0"/>
              <w:marTop w:val="0"/>
              <w:marBottom w:val="0"/>
              <w:divBdr>
                <w:top w:val="none" w:sz="0" w:space="0" w:color="auto"/>
                <w:left w:val="none" w:sz="0" w:space="0" w:color="auto"/>
                <w:bottom w:val="none" w:sz="0" w:space="0" w:color="auto"/>
                <w:right w:val="none" w:sz="0" w:space="0" w:color="auto"/>
              </w:divBdr>
            </w:div>
          </w:divsChild>
        </w:div>
        <w:div w:id="355036836">
          <w:marLeft w:val="0"/>
          <w:marRight w:val="0"/>
          <w:marTop w:val="225"/>
          <w:marBottom w:val="225"/>
          <w:divBdr>
            <w:top w:val="none" w:sz="0" w:space="0" w:color="auto"/>
            <w:left w:val="none" w:sz="0" w:space="0" w:color="auto"/>
            <w:bottom w:val="none" w:sz="0" w:space="0" w:color="auto"/>
            <w:right w:val="none" w:sz="0" w:space="0" w:color="auto"/>
          </w:divBdr>
          <w:divsChild>
            <w:div w:id="1431853880">
              <w:marLeft w:val="0"/>
              <w:marRight w:val="0"/>
              <w:marTop w:val="0"/>
              <w:marBottom w:val="0"/>
              <w:divBdr>
                <w:top w:val="none" w:sz="0" w:space="0" w:color="auto"/>
                <w:left w:val="none" w:sz="0" w:space="0" w:color="auto"/>
                <w:bottom w:val="none" w:sz="0" w:space="0" w:color="auto"/>
                <w:right w:val="none" w:sz="0" w:space="0" w:color="auto"/>
              </w:divBdr>
            </w:div>
          </w:divsChild>
        </w:div>
        <w:div w:id="1135634168">
          <w:marLeft w:val="0"/>
          <w:marRight w:val="0"/>
          <w:marTop w:val="225"/>
          <w:marBottom w:val="225"/>
          <w:divBdr>
            <w:top w:val="none" w:sz="0" w:space="0" w:color="auto"/>
            <w:left w:val="none" w:sz="0" w:space="0" w:color="auto"/>
            <w:bottom w:val="none" w:sz="0" w:space="0" w:color="auto"/>
            <w:right w:val="none" w:sz="0" w:space="0" w:color="auto"/>
          </w:divBdr>
          <w:divsChild>
            <w:div w:id="902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519">
      <w:bodyDiv w:val="1"/>
      <w:marLeft w:val="0"/>
      <w:marRight w:val="0"/>
      <w:marTop w:val="0"/>
      <w:marBottom w:val="0"/>
      <w:divBdr>
        <w:top w:val="none" w:sz="0" w:space="0" w:color="auto"/>
        <w:left w:val="none" w:sz="0" w:space="0" w:color="auto"/>
        <w:bottom w:val="none" w:sz="0" w:space="0" w:color="auto"/>
        <w:right w:val="none" w:sz="0" w:space="0" w:color="auto"/>
      </w:divBdr>
      <w:divsChild>
        <w:div w:id="676467300">
          <w:marLeft w:val="0"/>
          <w:marRight w:val="0"/>
          <w:marTop w:val="225"/>
          <w:marBottom w:val="225"/>
          <w:divBdr>
            <w:top w:val="none" w:sz="0" w:space="0" w:color="auto"/>
            <w:left w:val="none" w:sz="0" w:space="0" w:color="auto"/>
            <w:bottom w:val="none" w:sz="0" w:space="0" w:color="auto"/>
            <w:right w:val="none" w:sz="0" w:space="0" w:color="auto"/>
          </w:divBdr>
          <w:divsChild>
            <w:div w:id="1228415209">
              <w:marLeft w:val="0"/>
              <w:marRight w:val="0"/>
              <w:marTop w:val="0"/>
              <w:marBottom w:val="0"/>
              <w:divBdr>
                <w:top w:val="none" w:sz="0" w:space="0" w:color="auto"/>
                <w:left w:val="none" w:sz="0" w:space="0" w:color="auto"/>
                <w:bottom w:val="none" w:sz="0" w:space="0" w:color="auto"/>
                <w:right w:val="none" w:sz="0" w:space="0" w:color="auto"/>
              </w:divBdr>
            </w:div>
          </w:divsChild>
        </w:div>
        <w:div w:id="1408721963">
          <w:marLeft w:val="0"/>
          <w:marRight w:val="0"/>
          <w:marTop w:val="225"/>
          <w:marBottom w:val="225"/>
          <w:divBdr>
            <w:top w:val="none" w:sz="0" w:space="0" w:color="auto"/>
            <w:left w:val="none" w:sz="0" w:space="0" w:color="auto"/>
            <w:bottom w:val="none" w:sz="0" w:space="0" w:color="auto"/>
            <w:right w:val="none" w:sz="0" w:space="0" w:color="auto"/>
          </w:divBdr>
          <w:divsChild>
            <w:div w:id="514656856">
              <w:marLeft w:val="0"/>
              <w:marRight w:val="0"/>
              <w:marTop w:val="0"/>
              <w:marBottom w:val="0"/>
              <w:divBdr>
                <w:top w:val="none" w:sz="0" w:space="0" w:color="auto"/>
                <w:left w:val="none" w:sz="0" w:space="0" w:color="auto"/>
                <w:bottom w:val="none" w:sz="0" w:space="0" w:color="auto"/>
                <w:right w:val="none" w:sz="0" w:space="0" w:color="auto"/>
              </w:divBdr>
            </w:div>
          </w:divsChild>
        </w:div>
        <w:div w:id="225381641">
          <w:marLeft w:val="0"/>
          <w:marRight w:val="0"/>
          <w:marTop w:val="225"/>
          <w:marBottom w:val="225"/>
          <w:divBdr>
            <w:top w:val="none" w:sz="0" w:space="0" w:color="auto"/>
            <w:left w:val="none" w:sz="0" w:space="0" w:color="auto"/>
            <w:bottom w:val="none" w:sz="0" w:space="0" w:color="auto"/>
            <w:right w:val="none" w:sz="0" w:space="0" w:color="auto"/>
          </w:divBdr>
          <w:divsChild>
            <w:div w:id="1721397236">
              <w:marLeft w:val="0"/>
              <w:marRight w:val="0"/>
              <w:marTop w:val="0"/>
              <w:marBottom w:val="0"/>
              <w:divBdr>
                <w:top w:val="none" w:sz="0" w:space="0" w:color="auto"/>
                <w:left w:val="none" w:sz="0" w:space="0" w:color="auto"/>
                <w:bottom w:val="none" w:sz="0" w:space="0" w:color="auto"/>
                <w:right w:val="none" w:sz="0" w:space="0" w:color="auto"/>
              </w:divBdr>
            </w:div>
          </w:divsChild>
        </w:div>
        <w:div w:id="245769279">
          <w:marLeft w:val="0"/>
          <w:marRight w:val="0"/>
          <w:marTop w:val="225"/>
          <w:marBottom w:val="225"/>
          <w:divBdr>
            <w:top w:val="none" w:sz="0" w:space="0" w:color="auto"/>
            <w:left w:val="none" w:sz="0" w:space="0" w:color="auto"/>
            <w:bottom w:val="none" w:sz="0" w:space="0" w:color="auto"/>
            <w:right w:val="none" w:sz="0" w:space="0" w:color="auto"/>
          </w:divBdr>
          <w:divsChild>
            <w:div w:id="478500540">
              <w:marLeft w:val="0"/>
              <w:marRight w:val="0"/>
              <w:marTop w:val="0"/>
              <w:marBottom w:val="0"/>
              <w:divBdr>
                <w:top w:val="none" w:sz="0" w:space="0" w:color="auto"/>
                <w:left w:val="none" w:sz="0" w:space="0" w:color="auto"/>
                <w:bottom w:val="none" w:sz="0" w:space="0" w:color="auto"/>
                <w:right w:val="none" w:sz="0" w:space="0" w:color="auto"/>
              </w:divBdr>
            </w:div>
          </w:divsChild>
        </w:div>
        <w:div w:id="818309005">
          <w:marLeft w:val="0"/>
          <w:marRight w:val="0"/>
          <w:marTop w:val="225"/>
          <w:marBottom w:val="225"/>
          <w:divBdr>
            <w:top w:val="none" w:sz="0" w:space="0" w:color="auto"/>
            <w:left w:val="none" w:sz="0" w:space="0" w:color="auto"/>
            <w:bottom w:val="none" w:sz="0" w:space="0" w:color="auto"/>
            <w:right w:val="none" w:sz="0" w:space="0" w:color="auto"/>
          </w:divBdr>
          <w:divsChild>
            <w:div w:id="241767193">
              <w:marLeft w:val="0"/>
              <w:marRight w:val="0"/>
              <w:marTop w:val="0"/>
              <w:marBottom w:val="0"/>
              <w:divBdr>
                <w:top w:val="none" w:sz="0" w:space="0" w:color="auto"/>
                <w:left w:val="none" w:sz="0" w:space="0" w:color="auto"/>
                <w:bottom w:val="none" w:sz="0" w:space="0" w:color="auto"/>
                <w:right w:val="none" w:sz="0" w:space="0" w:color="auto"/>
              </w:divBdr>
            </w:div>
          </w:divsChild>
        </w:div>
        <w:div w:id="673998036">
          <w:marLeft w:val="0"/>
          <w:marRight w:val="0"/>
          <w:marTop w:val="225"/>
          <w:marBottom w:val="225"/>
          <w:divBdr>
            <w:top w:val="none" w:sz="0" w:space="0" w:color="auto"/>
            <w:left w:val="none" w:sz="0" w:space="0" w:color="auto"/>
            <w:bottom w:val="none" w:sz="0" w:space="0" w:color="auto"/>
            <w:right w:val="none" w:sz="0" w:space="0" w:color="auto"/>
          </w:divBdr>
          <w:divsChild>
            <w:div w:id="1155030457">
              <w:marLeft w:val="0"/>
              <w:marRight w:val="0"/>
              <w:marTop w:val="0"/>
              <w:marBottom w:val="0"/>
              <w:divBdr>
                <w:top w:val="none" w:sz="0" w:space="0" w:color="auto"/>
                <w:left w:val="none" w:sz="0" w:space="0" w:color="auto"/>
                <w:bottom w:val="none" w:sz="0" w:space="0" w:color="auto"/>
                <w:right w:val="none" w:sz="0" w:space="0" w:color="auto"/>
              </w:divBdr>
            </w:div>
          </w:divsChild>
        </w:div>
        <w:div w:id="2043633496">
          <w:marLeft w:val="0"/>
          <w:marRight w:val="0"/>
          <w:marTop w:val="225"/>
          <w:marBottom w:val="225"/>
          <w:divBdr>
            <w:top w:val="none" w:sz="0" w:space="0" w:color="auto"/>
            <w:left w:val="none" w:sz="0" w:space="0" w:color="auto"/>
            <w:bottom w:val="none" w:sz="0" w:space="0" w:color="auto"/>
            <w:right w:val="none" w:sz="0" w:space="0" w:color="auto"/>
          </w:divBdr>
          <w:divsChild>
            <w:div w:id="1308902621">
              <w:marLeft w:val="0"/>
              <w:marRight w:val="0"/>
              <w:marTop w:val="0"/>
              <w:marBottom w:val="0"/>
              <w:divBdr>
                <w:top w:val="none" w:sz="0" w:space="0" w:color="auto"/>
                <w:left w:val="none" w:sz="0" w:space="0" w:color="auto"/>
                <w:bottom w:val="none" w:sz="0" w:space="0" w:color="auto"/>
                <w:right w:val="none" w:sz="0" w:space="0" w:color="auto"/>
              </w:divBdr>
            </w:div>
          </w:divsChild>
        </w:div>
        <w:div w:id="172652875">
          <w:marLeft w:val="0"/>
          <w:marRight w:val="0"/>
          <w:marTop w:val="225"/>
          <w:marBottom w:val="225"/>
          <w:divBdr>
            <w:top w:val="none" w:sz="0" w:space="0" w:color="auto"/>
            <w:left w:val="none" w:sz="0" w:space="0" w:color="auto"/>
            <w:bottom w:val="none" w:sz="0" w:space="0" w:color="auto"/>
            <w:right w:val="none" w:sz="0" w:space="0" w:color="auto"/>
          </w:divBdr>
          <w:divsChild>
            <w:div w:id="1341927945">
              <w:marLeft w:val="0"/>
              <w:marRight w:val="0"/>
              <w:marTop w:val="0"/>
              <w:marBottom w:val="0"/>
              <w:divBdr>
                <w:top w:val="none" w:sz="0" w:space="0" w:color="auto"/>
                <w:left w:val="none" w:sz="0" w:space="0" w:color="auto"/>
                <w:bottom w:val="none" w:sz="0" w:space="0" w:color="auto"/>
                <w:right w:val="none" w:sz="0" w:space="0" w:color="auto"/>
              </w:divBdr>
            </w:div>
          </w:divsChild>
        </w:div>
        <w:div w:id="671374145">
          <w:marLeft w:val="0"/>
          <w:marRight w:val="0"/>
          <w:marTop w:val="225"/>
          <w:marBottom w:val="225"/>
          <w:divBdr>
            <w:top w:val="none" w:sz="0" w:space="0" w:color="auto"/>
            <w:left w:val="none" w:sz="0" w:space="0" w:color="auto"/>
            <w:bottom w:val="none" w:sz="0" w:space="0" w:color="auto"/>
            <w:right w:val="none" w:sz="0" w:space="0" w:color="auto"/>
          </w:divBdr>
          <w:divsChild>
            <w:div w:id="1352144275">
              <w:marLeft w:val="0"/>
              <w:marRight w:val="0"/>
              <w:marTop w:val="0"/>
              <w:marBottom w:val="0"/>
              <w:divBdr>
                <w:top w:val="none" w:sz="0" w:space="0" w:color="auto"/>
                <w:left w:val="none" w:sz="0" w:space="0" w:color="auto"/>
                <w:bottom w:val="none" w:sz="0" w:space="0" w:color="auto"/>
                <w:right w:val="none" w:sz="0" w:space="0" w:color="auto"/>
              </w:divBdr>
            </w:div>
          </w:divsChild>
        </w:div>
        <w:div w:id="1936206059">
          <w:marLeft w:val="0"/>
          <w:marRight w:val="0"/>
          <w:marTop w:val="225"/>
          <w:marBottom w:val="225"/>
          <w:divBdr>
            <w:top w:val="none" w:sz="0" w:space="0" w:color="auto"/>
            <w:left w:val="none" w:sz="0" w:space="0" w:color="auto"/>
            <w:bottom w:val="none" w:sz="0" w:space="0" w:color="auto"/>
            <w:right w:val="none" w:sz="0" w:space="0" w:color="auto"/>
          </w:divBdr>
          <w:divsChild>
            <w:div w:id="1575357494">
              <w:marLeft w:val="0"/>
              <w:marRight w:val="0"/>
              <w:marTop w:val="0"/>
              <w:marBottom w:val="0"/>
              <w:divBdr>
                <w:top w:val="none" w:sz="0" w:space="0" w:color="auto"/>
                <w:left w:val="none" w:sz="0" w:space="0" w:color="auto"/>
                <w:bottom w:val="none" w:sz="0" w:space="0" w:color="auto"/>
                <w:right w:val="none" w:sz="0" w:space="0" w:color="auto"/>
              </w:divBdr>
            </w:div>
          </w:divsChild>
        </w:div>
        <w:div w:id="2041857531">
          <w:marLeft w:val="0"/>
          <w:marRight w:val="0"/>
          <w:marTop w:val="225"/>
          <w:marBottom w:val="225"/>
          <w:divBdr>
            <w:top w:val="none" w:sz="0" w:space="0" w:color="auto"/>
            <w:left w:val="none" w:sz="0" w:space="0" w:color="auto"/>
            <w:bottom w:val="none" w:sz="0" w:space="0" w:color="auto"/>
            <w:right w:val="none" w:sz="0" w:space="0" w:color="auto"/>
          </w:divBdr>
          <w:divsChild>
            <w:div w:id="135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6285">
      <w:bodyDiv w:val="1"/>
      <w:marLeft w:val="0"/>
      <w:marRight w:val="0"/>
      <w:marTop w:val="0"/>
      <w:marBottom w:val="0"/>
      <w:divBdr>
        <w:top w:val="none" w:sz="0" w:space="0" w:color="auto"/>
        <w:left w:val="none" w:sz="0" w:space="0" w:color="auto"/>
        <w:bottom w:val="none" w:sz="0" w:space="0" w:color="auto"/>
        <w:right w:val="none" w:sz="0" w:space="0" w:color="auto"/>
      </w:divBdr>
      <w:divsChild>
        <w:div w:id="1455489877">
          <w:marLeft w:val="0"/>
          <w:marRight w:val="0"/>
          <w:marTop w:val="0"/>
          <w:marBottom w:val="0"/>
          <w:divBdr>
            <w:top w:val="none" w:sz="0" w:space="0" w:color="auto"/>
            <w:left w:val="none" w:sz="0" w:space="0" w:color="auto"/>
            <w:bottom w:val="none" w:sz="0" w:space="0" w:color="auto"/>
            <w:right w:val="none" w:sz="0" w:space="0" w:color="auto"/>
          </w:divBdr>
        </w:div>
      </w:divsChild>
    </w:div>
    <w:div w:id="1370453152">
      <w:bodyDiv w:val="1"/>
      <w:marLeft w:val="0"/>
      <w:marRight w:val="0"/>
      <w:marTop w:val="0"/>
      <w:marBottom w:val="0"/>
      <w:divBdr>
        <w:top w:val="none" w:sz="0" w:space="0" w:color="auto"/>
        <w:left w:val="none" w:sz="0" w:space="0" w:color="auto"/>
        <w:bottom w:val="none" w:sz="0" w:space="0" w:color="auto"/>
        <w:right w:val="none" w:sz="0" w:space="0" w:color="auto"/>
      </w:divBdr>
    </w:div>
    <w:div w:id="2002728884">
      <w:bodyDiv w:val="1"/>
      <w:marLeft w:val="0"/>
      <w:marRight w:val="0"/>
      <w:marTop w:val="0"/>
      <w:marBottom w:val="0"/>
      <w:divBdr>
        <w:top w:val="none" w:sz="0" w:space="0" w:color="auto"/>
        <w:left w:val="none" w:sz="0" w:space="0" w:color="auto"/>
        <w:bottom w:val="none" w:sz="0" w:space="0" w:color="auto"/>
        <w:right w:val="none" w:sz="0" w:space="0" w:color="auto"/>
      </w:divBdr>
      <w:divsChild>
        <w:div w:id="879702360">
          <w:marLeft w:val="0"/>
          <w:marRight w:val="0"/>
          <w:marTop w:val="0"/>
          <w:marBottom w:val="0"/>
          <w:divBdr>
            <w:top w:val="none" w:sz="0" w:space="0" w:color="auto"/>
            <w:left w:val="none" w:sz="0" w:space="0" w:color="auto"/>
            <w:bottom w:val="none" w:sz="0" w:space="0" w:color="auto"/>
            <w:right w:val="none" w:sz="0" w:space="0" w:color="auto"/>
          </w:divBdr>
        </w:div>
        <w:div w:id="86704838">
          <w:marLeft w:val="0"/>
          <w:marRight w:val="0"/>
          <w:marTop w:val="0"/>
          <w:marBottom w:val="0"/>
          <w:divBdr>
            <w:top w:val="none" w:sz="0" w:space="0" w:color="auto"/>
            <w:left w:val="none" w:sz="0" w:space="0" w:color="auto"/>
            <w:bottom w:val="none" w:sz="0" w:space="0" w:color="auto"/>
            <w:right w:val="none" w:sz="0" w:space="0" w:color="auto"/>
          </w:divBdr>
        </w:div>
        <w:div w:id="1582829421">
          <w:marLeft w:val="0"/>
          <w:marRight w:val="0"/>
          <w:marTop w:val="0"/>
          <w:marBottom w:val="0"/>
          <w:divBdr>
            <w:top w:val="none" w:sz="0" w:space="0" w:color="auto"/>
            <w:left w:val="none" w:sz="0" w:space="0" w:color="auto"/>
            <w:bottom w:val="none" w:sz="0" w:space="0" w:color="auto"/>
            <w:right w:val="none" w:sz="0" w:space="0" w:color="auto"/>
          </w:divBdr>
        </w:div>
        <w:div w:id="160441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D55765EC</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SiWebsterLTD</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Webster</dc:creator>
  <cp:keywords/>
  <dc:description/>
  <cp:lastModifiedBy>Miss E BrettGreenacre</cp:lastModifiedBy>
  <cp:revision>2</cp:revision>
  <dcterms:created xsi:type="dcterms:W3CDTF">2018-12-18T12:40:00Z</dcterms:created>
  <dcterms:modified xsi:type="dcterms:W3CDTF">2018-12-18T12:40:00Z</dcterms:modified>
</cp:coreProperties>
</file>